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7F95C7AE" w:rsidR="00F26C08" w:rsidRPr="00251AF9" w:rsidRDefault="002F3844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73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05418D20" w:rsidR="00602DA2" w:rsidRPr="003E04CB" w:rsidRDefault="00602DA2" w:rsidP="002F3844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>
        <w:rPr>
          <w:rFonts w:ascii="Times New Roman" w:hAnsi="Times New Roman"/>
          <w:bCs/>
          <w:sz w:val="28"/>
          <w:szCs w:val="28"/>
        </w:rPr>
        <w:t>а</w:t>
      </w:r>
      <w:r w:rsidR="002F3844">
        <w:rPr>
          <w:rFonts w:ascii="Times New Roman" w:hAnsi="Times New Roman"/>
          <w:bCs/>
          <w:sz w:val="28"/>
          <w:szCs w:val="28"/>
        </w:rPr>
        <w:t xml:space="preserve"> </w:t>
      </w:r>
      <w:r w:rsidRPr="0061612F">
        <w:rPr>
          <w:rFonts w:ascii="Times New Roman" w:hAnsi="Times New Roman"/>
          <w:bCs/>
          <w:sz w:val="28"/>
          <w:szCs w:val="28"/>
        </w:rPr>
        <w:t>работ</w:t>
      </w:r>
      <w:r w:rsidR="00973B25">
        <w:rPr>
          <w:rFonts w:ascii="Times New Roman" w:hAnsi="Times New Roman"/>
          <w:bCs/>
          <w:sz w:val="28"/>
          <w:szCs w:val="28"/>
        </w:rPr>
        <w:t xml:space="preserve"> </w:t>
      </w:r>
      <w:r w:rsidR="002F3844" w:rsidRPr="00B63F12">
        <w:rPr>
          <w:rFonts w:ascii="Times New Roman" w:hAnsi="Times New Roman"/>
          <w:bCs/>
          <w:sz w:val="28"/>
          <w:szCs w:val="28"/>
        </w:rPr>
        <w:t xml:space="preserve">по устройству </w:t>
      </w:r>
      <w:r w:rsidR="002F3844">
        <w:rPr>
          <w:rFonts w:ascii="Times New Roman" w:hAnsi="Times New Roman"/>
          <w:bCs/>
          <w:sz w:val="28"/>
          <w:szCs w:val="28"/>
        </w:rPr>
        <w:t>слаботочных систем</w:t>
      </w:r>
      <w:r w:rsidR="002F3844">
        <w:rPr>
          <w:rFonts w:ascii="Times New Roman" w:hAnsi="Times New Roman"/>
          <w:bCs/>
          <w:sz w:val="28"/>
          <w:szCs w:val="28"/>
        </w:rPr>
        <w:t xml:space="preserve"> </w:t>
      </w:r>
      <w:r w:rsidR="008432E1">
        <w:rPr>
          <w:rFonts w:ascii="Times New Roman" w:hAnsi="Times New Roman"/>
          <w:bCs/>
          <w:sz w:val="28"/>
          <w:szCs w:val="28"/>
        </w:rPr>
        <w:t xml:space="preserve">при </w:t>
      </w:r>
      <w:r w:rsidRPr="00DF4D29">
        <w:rPr>
          <w:rFonts w:ascii="Times New Roman" w:hAnsi="Times New Roman"/>
          <w:bCs/>
          <w:sz w:val="28"/>
          <w:szCs w:val="28"/>
        </w:rPr>
        <w:t>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957DA">
        <w:rPr>
          <w:rFonts w:ascii="Times New Roman" w:hAnsi="Times New Roman" w:cs="Times New Roman"/>
          <w:sz w:val="24"/>
          <w:szCs w:val="24"/>
        </w:rPr>
        <w:t>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proofErr w:type="spellStart"/>
      <w:r w:rsidR="006957DA"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957DA" w:rsidRPr="006957DA">
        <w:rPr>
          <w:rFonts w:ascii="Times New Roman" w:hAnsi="Times New Roman" w:cs="Times New Roman"/>
          <w:sz w:val="24"/>
          <w:szCs w:val="24"/>
        </w:rPr>
        <w:t>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468D032F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выполнения</w:t>
      </w:r>
      <w:r w:rsidR="002F3844">
        <w:rPr>
          <w:rFonts w:ascii="Times New Roman" w:hAnsi="Times New Roman"/>
          <w:bCs/>
          <w:sz w:val="24"/>
          <w:szCs w:val="24"/>
        </w:rPr>
        <w:t xml:space="preserve"> </w:t>
      </w:r>
      <w:r w:rsidR="002F3844" w:rsidRPr="002F3844">
        <w:rPr>
          <w:rFonts w:ascii="Times New Roman" w:hAnsi="Times New Roman"/>
          <w:bCs/>
          <w:sz w:val="24"/>
          <w:szCs w:val="24"/>
        </w:rPr>
        <w:t>комплекса работ по устройству слаботочных систем при строительстве объекта:</w:t>
      </w:r>
      <w:r w:rsidR="002F3844">
        <w:rPr>
          <w:rFonts w:ascii="Times New Roman" w:hAnsi="Times New Roman"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E65EA" w14:textId="0D3481A9" w:rsidR="00F57434" w:rsidRDefault="00CD59A0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="00F57434">
        <w:rPr>
          <w:rFonts w:ascii="Times New Roman" w:hAnsi="Times New Roman" w:cs="Times New Roman"/>
          <w:sz w:val="24"/>
          <w:szCs w:val="24"/>
        </w:rPr>
        <w:t xml:space="preserve"> - н</w:t>
      </w:r>
      <w:r w:rsidR="00F57434" w:rsidRPr="00F57434">
        <w:rPr>
          <w:rFonts w:ascii="Times New Roman" w:hAnsi="Times New Roman" w:cs="Times New Roman"/>
          <w:sz w:val="24"/>
          <w:szCs w:val="24"/>
        </w:rPr>
        <w:t>а основании проектной документации и дизайн – проекта</w:t>
      </w:r>
      <w:r w:rsidR="00F57434">
        <w:rPr>
          <w:rFonts w:ascii="Times New Roman" w:hAnsi="Times New Roman" w:cs="Times New Roman"/>
          <w:sz w:val="24"/>
          <w:szCs w:val="24"/>
        </w:rPr>
        <w:t xml:space="preserve"> </w:t>
      </w:r>
      <w:r w:rsidR="00F57434" w:rsidRPr="00F57434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1F6DA718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 - 01.25-7.34-ДЛ от 09.25; - уточнить прокладку линий</w:t>
      </w:r>
    </w:p>
    <w:p w14:paraId="4CB00907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 - 01.25-7.34-ОС изм.1 от 10.25;</w:t>
      </w:r>
    </w:p>
    <w:p w14:paraId="18572C0F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- 01.25-7.34-ПА изм.1 от 01.26;</w:t>
      </w:r>
    </w:p>
    <w:p w14:paraId="6341FF1C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- 01.25-7.34-СВН изм.1 от 10.25;</w:t>
      </w:r>
    </w:p>
    <w:p w14:paraId="75E4AFD5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- 01.25-7.34-СКУД изм.1 от 12.25;</w:t>
      </w:r>
    </w:p>
    <w:p w14:paraId="613A7656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- 01.25-7.34-СС изм.1 от 01.26;</w:t>
      </w:r>
    </w:p>
    <w:p w14:paraId="1ADABA1B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- 01.25-7.34-ТХ изм.1 от 12.25;</w:t>
      </w:r>
    </w:p>
    <w:p w14:paraId="542250C2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дизайн-проект АИ.</w:t>
      </w:r>
    </w:p>
    <w:p w14:paraId="43811019" w14:textId="77777777" w:rsidR="002F3844" w:rsidRPr="002F3844" w:rsidRDefault="002F3844" w:rsidP="00672C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844">
        <w:rPr>
          <w:rFonts w:ascii="Times New Roman" w:hAnsi="Times New Roman" w:cs="Times New Roman"/>
          <w:sz w:val="24"/>
          <w:szCs w:val="24"/>
        </w:rPr>
        <w:t xml:space="preserve"> - ПОС</w:t>
      </w:r>
    </w:p>
    <w:p w14:paraId="49535EF5" w14:textId="198B6B25" w:rsidR="002F3844" w:rsidRPr="002F3844" w:rsidRDefault="00672C6D" w:rsidP="002F384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844" w:rsidRPr="002F3844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1E6EA89C" w14:textId="77777777" w:rsidR="002F3844" w:rsidRPr="002F3844" w:rsidRDefault="002F3844" w:rsidP="002F384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26B7" w14:textId="3D366DF7" w:rsidR="002F3844" w:rsidRPr="002F3844" w:rsidRDefault="00B6566C" w:rsidP="002F384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F3844" w:rsidRPr="002F3844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42A4FD3E" w14:textId="6C257C69" w:rsidR="002F3844" w:rsidRPr="002F3844" w:rsidRDefault="00B6566C" w:rsidP="002F384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844" w:rsidRPr="002F3844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5F9E0DF0" w14:textId="77777777" w:rsidR="00B6566C" w:rsidRDefault="00B6566C" w:rsidP="00B6566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844" w:rsidRPr="002F3844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2CA5728D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239EE61B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образцов;</w:t>
      </w:r>
    </w:p>
    <w:p w14:paraId="395BE77B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пуско-наладочные работы;</w:t>
      </w:r>
    </w:p>
    <w:p w14:paraId="2490716A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все затраты по сдаче в эксплуатацию охранной и тревожной сигнализации Департаменту охраны (в том числе входной контроль материалов и оборудования, затраты на технический надзор и прочие);</w:t>
      </w:r>
    </w:p>
    <w:p w14:paraId="5C723954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затраты на получение ордеров на раскопки.</w:t>
      </w:r>
    </w:p>
    <w:p w14:paraId="12C51DC6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 xml:space="preserve">Учесть затраты на подключение оборудования ТХ. </w:t>
      </w:r>
    </w:p>
    <w:p w14:paraId="6F29CF8D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объекту.</w:t>
      </w:r>
    </w:p>
    <w:p w14:paraId="7DD4027F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Устройство отверстий для прохода коммуникаций, установка гильз и прочие необходимые для выполнения комплексов работ.</w:t>
      </w:r>
    </w:p>
    <w:p w14:paraId="2600EEB7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>Учесть стоимость подключения оборудования.</w:t>
      </w:r>
    </w:p>
    <w:p w14:paraId="45C03C13" w14:textId="77777777" w:rsidR="00B6566C" w:rsidRDefault="002F3844" w:rsidP="002F3844">
      <w:pPr>
        <w:pStyle w:val="a4"/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 xml:space="preserve">Учесть согласование стоимости оборудования видеонаблюдения и </w:t>
      </w:r>
      <w:proofErr w:type="spellStart"/>
      <w:r w:rsidRPr="00B6566C">
        <w:rPr>
          <w:rFonts w:ascii="Times New Roman" w:hAnsi="Times New Roman" w:cs="Times New Roman"/>
          <w:sz w:val="24"/>
          <w:szCs w:val="24"/>
        </w:rPr>
        <w:t>скуд</w:t>
      </w:r>
      <w:proofErr w:type="spellEnd"/>
      <w:r w:rsidRPr="00B6566C">
        <w:rPr>
          <w:rFonts w:ascii="Times New Roman" w:hAnsi="Times New Roman" w:cs="Times New Roman"/>
          <w:sz w:val="24"/>
          <w:szCs w:val="24"/>
        </w:rPr>
        <w:t xml:space="preserve"> с Заказчиком перед закупкой (счета прилагаются).</w:t>
      </w:r>
    </w:p>
    <w:p w14:paraId="325EF2C8" w14:textId="77B55315" w:rsidR="002F3844" w:rsidRPr="00B6566C" w:rsidRDefault="002F3844" w:rsidP="00B6566C">
      <w:pPr>
        <w:shd w:val="clear" w:color="auto" w:fill="FFFFFF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66C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 w:rsidRPr="00B656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566C">
        <w:rPr>
          <w:rFonts w:ascii="Times New Roman" w:hAnsi="Times New Roman" w:cs="Times New Roman"/>
          <w:sz w:val="24"/>
          <w:szCs w:val="24"/>
        </w:rPr>
        <w:t>Монолитгарантсистемс</w:t>
      </w:r>
      <w:proofErr w:type="spellEnd"/>
      <w:r w:rsidRPr="00B6566C">
        <w:rPr>
          <w:rFonts w:ascii="Times New Roman" w:hAnsi="Times New Roman" w:cs="Times New Roman"/>
          <w:sz w:val="24"/>
          <w:szCs w:val="24"/>
        </w:rPr>
        <w:t>»</w:t>
      </w:r>
      <w:r w:rsidR="00B656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16D0B" w14:textId="55112546" w:rsidR="002F3844" w:rsidRDefault="002F3844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3CAB" w14:textId="665B79D7" w:rsidR="007B6BA4" w:rsidRDefault="00E346FA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7B6BA4" w:rsidRPr="007B6BA4">
        <w:rPr>
          <w:rFonts w:ascii="Times New Roman" w:hAnsi="Times New Roman" w:cs="Times New Roman"/>
          <w:sz w:val="24"/>
          <w:szCs w:val="24"/>
        </w:rPr>
        <w:t>нформация к тендеру на субподряд 7.34</w:t>
      </w:r>
      <w:r w:rsidR="007B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2EB0" w14:textId="147B665C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 xml:space="preserve">Пояснения к техническому заданию на выполнение подрядных работ: </w:t>
      </w:r>
    </w:p>
    <w:p w14:paraId="20BFAFF5" w14:textId="446DAFEC" w:rsidR="007B6BA4" w:rsidRPr="007B6BA4" w:rsidRDefault="007B6BA4" w:rsidP="007B6BA4">
      <w:pPr>
        <w:pStyle w:val="a4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74CE159B" w14:textId="046F5460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1FBFB7" w14:textId="759CD9AF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6BA4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5A0A923E" w14:textId="1D581599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30D8D865" w14:textId="2EF0C73E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5E6B8A59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9ED980E" w14:textId="387F455F" w:rsidR="00ED2F14" w:rsidRDefault="007B6BA4" w:rsidP="00ED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15.07.2026 – 30.10.2026</w:t>
      </w:r>
      <w:r w:rsidR="00ED2F14">
        <w:rPr>
          <w:rFonts w:ascii="Times New Roman" w:hAnsi="Times New Roman" w:cs="Times New Roman"/>
          <w:sz w:val="24"/>
          <w:szCs w:val="24"/>
        </w:rPr>
        <w:t xml:space="preserve"> </w:t>
      </w:r>
      <w:r w:rsidR="00ED2F14" w:rsidRPr="00ED2F14">
        <w:rPr>
          <w:rFonts w:ascii="Times New Roman" w:hAnsi="Times New Roman" w:cs="Times New Roman"/>
          <w:sz w:val="24"/>
          <w:szCs w:val="24"/>
        </w:rPr>
        <w:t>(1 этап – черновой)</w:t>
      </w:r>
      <w:r w:rsidR="00ED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45F89" w14:textId="708B6829" w:rsidR="007B6BA4" w:rsidRDefault="007B6BA4" w:rsidP="007B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 xml:space="preserve">01.03.2027 – 31.03.2027 </w:t>
      </w:r>
      <w:r w:rsidR="00ED2F14" w:rsidRPr="00ED2F14">
        <w:rPr>
          <w:rFonts w:ascii="Times New Roman" w:hAnsi="Times New Roman" w:cs="Times New Roman"/>
          <w:sz w:val="24"/>
          <w:szCs w:val="24"/>
        </w:rPr>
        <w:t>(2 этап – чистовой)</w:t>
      </w:r>
      <w:r w:rsidR="00ED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35B83479" w14:textId="14B31F7C" w:rsidR="003728ED" w:rsidRPr="00602DA2" w:rsidRDefault="00C510FC" w:rsidP="007E1A58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выполнения</w:t>
      </w:r>
      <w:r w:rsidR="007E1A58">
        <w:rPr>
          <w:rFonts w:ascii="Times New Roman" w:hAnsi="Times New Roman"/>
          <w:bCs/>
          <w:sz w:val="24"/>
          <w:szCs w:val="24"/>
        </w:rPr>
        <w:t xml:space="preserve"> </w:t>
      </w:r>
      <w:r w:rsidR="007E1A58" w:rsidRPr="007E1A58">
        <w:rPr>
          <w:rFonts w:ascii="Times New Roman" w:hAnsi="Times New Roman"/>
          <w:bCs/>
          <w:sz w:val="24"/>
          <w:szCs w:val="24"/>
        </w:rPr>
        <w:t>комплекса работ по устройству слаботочных систем при строительстве объекта:</w:t>
      </w: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9C73AE9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CA9">
        <w:rPr>
          <w:rFonts w:ascii="Times New Roman" w:hAnsi="Times New Roman"/>
          <w:b/>
          <w:bCs/>
          <w:sz w:val="24"/>
          <w:szCs w:val="24"/>
        </w:rPr>
        <w:t>22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3E52BC41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82345">
        <w:rPr>
          <w:rFonts w:ascii="Times New Roman" w:hAnsi="Times New Roman"/>
          <w:b/>
          <w:bCs/>
          <w:sz w:val="24"/>
          <w:szCs w:val="24"/>
        </w:rPr>
        <w:t>1</w:t>
      </w:r>
      <w:r w:rsidR="00BA3437">
        <w:rPr>
          <w:rFonts w:ascii="Times New Roman" w:hAnsi="Times New Roman"/>
          <w:b/>
          <w:bCs/>
          <w:sz w:val="24"/>
          <w:szCs w:val="24"/>
        </w:rPr>
        <w:t>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8234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A73B83"/>
    <w:multiLevelType w:val="hybridMultilevel"/>
    <w:tmpl w:val="C112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B0E41"/>
    <w:multiLevelType w:val="hybridMultilevel"/>
    <w:tmpl w:val="EE9C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00291B"/>
    <w:multiLevelType w:val="hybridMultilevel"/>
    <w:tmpl w:val="554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7"/>
  </w:num>
  <w:num w:numId="7">
    <w:abstractNumId w:val="11"/>
  </w:num>
  <w:num w:numId="8">
    <w:abstractNumId w:val="20"/>
  </w:num>
  <w:num w:numId="9">
    <w:abstractNumId w:val="7"/>
  </w:num>
  <w:num w:numId="10">
    <w:abstractNumId w:val="14"/>
  </w:num>
  <w:num w:numId="11">
    <w:abstractNumId w:val="0"/>
  </w:num>
  <w:num w:numId="12">
    <w:abstractNumId w:val="4"/>
  </w:num>
  <w:num w:numId="13">
    <w:abstractNumId w:val="19"/>
  </w:num>
  <w:num w:numId="14">
    <w:abstractNumId w:val="25"/>
  </w:num>
  <w:num w:numId="15">
    <w:abstractNumId w:val="5"/>
  </w:num>
  <w:num w:numId="16">
    <w:abstractNumId w:val="6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9"/>
  </w:num>
  <w:num w:numId="21">
    <w:abstractNumId w:val="17"/>
  </w:num>
  <w:num w:numId="22">
    <w:abstractNumId w:val="22"/>
  </w:num>
  <w:num w:numId="23">
    <w:abstractNumId w:val="16"/>
  </w:num>
  <w:num w:numId="24">
    <w:abstractNumId w:val="3"/>
  </w:num>
  <w:num w:numId="25">
    <w:abstractNumId w:val="8"/>
  </w:num>
  <w:num w:numId="26">
    <w:abstractNumId w:val="12"/>
  </w:num>
  <w:num w:numId="27">
    <w:abstractNumId w:val="21"/>
  </w:num>
  <w:num w:numId="2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CA9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844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7629"/>
    <w:rsid w:val="005F04DB"/>
    <w:rsid w:val="005F2031"/>
    <w:rsid w:val="005F2EF2"/>
    <w:rsid w:val="005F3340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2C6D"/>
    <w:rsid w:val="00681A98"/>
    <w:rsid w:val="00693A4B"/>
    <w:rsid w:val="006957DA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C5445"/>
    <w:rsid w:val="007D6D40"/>
    <w:rsid w:val="007D77F2"/>
    <w:rsid w:val="007D7EC6"/>
    <w:rsid w:val="007E022E"/>
    <w:rsid w:val="007E1A58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66C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5F09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F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46FA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2F14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57434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79</cp:revision>
  <cp:lastPrinted>2019-10-28T14:29:00Z</cp:lastPrinted>
  <dcterms:created xsi:type="dcterms:W3CDTF">2022-09-01T12:41:00Z</dcterms:created>
  <dcterms:modified xsi:type="dcterms:W3CDTF">2026-05-20T06:15:00Z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